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EF6EA5" w:rsidRDefault="00EF6EA5" w:rsidP="00DC6D86">
      <w:pPr>
        <w:jc w:val="center"/>
      </w:pPr>
      <w:r>
        <w:rPr>
          <w:noProof/>
          <w:lang w:eastAsia="sl-SI"/>
        </w:rPr>
        <w:drawing>
          <wp:inline distT="0" distB="0" distL="0" distR="0" wp14:anchorId="6CC707BC" wp14:editId="64BA4AE3">
            <wp:extent cx="2590800" cy="924053"/>
            <wp:effectExtent l="0" t="0" r="0" b="9525"/>
            <wp:docPr id="3" name="Slika 3" descr="https://www.jakrs.si/fileadmin/_processed_/2/9/csm_Rastem_s_knjigo_logotip_1098ffca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akrs.si/fileadmin/_processed_/2/9/csm_Rastem_s_knjigo_logotip_1098ffca6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327" cy="94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A5" w:rsidRDefault="00EF6EA5" w:rsidP="00EF6EA5">
      <w:r w:rsidRPr="00EF6EA5">
        <w:rPr>
          <w:b/>
        </w:rPr>
        <w:t>»Rastem s knjigo«</w:t>
      </w:r>
      <w:r>
        <w:t xml:space="preserve"> je nacionalni projekt spodbujanja bralne kulture. Z njim skušamo osnovnošolce</w:t>
      </w:r>
      <w:r w:rsidR="006732C1">
        <w:t xml:space="preserve"> sedmošolce</w:t>
      </w:r>
      <w:r>
        <w:t xml:space="preserve"> in srednješolce </w:t>
      </w:r>
      <w:r w:rsidR="006732C1">
        <w:t xml:space="preserve">dijake prvih letnikov </w:t>
      </w:r>
      <w:r>
        <w:t xml:space="preserve">motivirati za branje mladinskega leposlovja slovenskih avtorjev ter jih spodbuditi k obiskovanju splošnih knjižnic. </w:t>
      </w:r>
    </w:p>
    <w:p w:rsidR="00EF6EA5" w:rsidRDefault="00EF6EA5" w:rsidP="00EF6EA5">
      <w:r>
        <w:t xml:space="preserve">Projekt je Ministrstvo za kulturo začelo izvajati v šolskem letu 2006/2007, najprej zgolj za osnovne šole. Javna agencija za knjigo Republike Slovenije ga je začela voditi ob ustanovitvi leta 2009. Izvajamo ga v sodelovanju s splošnimi knjižnicami, slovenskimi osnovnimi in srednjimi šolami, osnovnimi šolami s prilagojenim programom, zavodi za vzgojo in izobraževanje otrok in mladostnikov s posebnimi potrebami ter osnovnimi in srednjimi šolami v zamejstvu (Avstrija, Madžarska, Italija). Sodelujemo tudi z učitelji, ki poučujejo slovenščino v t. i. sobotnih šolah (Amerika, Avstralija), pri dopolnilnem pouku v tujini (Belgija, BiH, Srbija, Hrvaška, Francija idr.) in v Evropskih šolah (Bruselj, Luksemburg, Frankfurt idr.).Cilji nacionalnega projekta »Rastem s knjigo« so: </w:t>
      </w:r>
    </w:p>
    <w:p w:rsidR="00EF6EA5" w:rsidRDefault="00EF6EA5" w:rsidP="00EF6EA5">
      <w:pPr>
        <w:pStyle w:val="Odstavekseznama"/>
        <w:numPr>
          <w:ilvl w:val="0"/>
          <w:numId w:val="1"/>
        </w:numPr>
      </w:pPr>
      <w:r>
        <w:t xml:space="preserve">spodbujati dostopnost kakovostnega in izvirnega slovenskega mladinskega leposlovja, </w:t>
      </w:r>
    </w:p>
    <w:p w:rsidR="00EF6EA5" w:rsidRDefault="00EF6EA5" w:rsidP="00EF6EA5">
      <w:pPr>
        <w:pStyle w:val="Odstavekseznama"/>
        <w:numPr>
          <w:ilvl w:val="0"/>
          <w:numId w:val="1"/>
        </w:numPr>
      </w:pPr>
      <w:r>
        <w:t>promovirati vrhunske domače ustvarjalce mladinskega leposlovja,</w:t>
      </w:r>
    </w:p>
    <w:p w:rsidR="00EF6EA5" w:rsidRDefault="00EF6EA5" w:rsidP="00EF6EA5">
      <w:pPr>
        <w:pStyle w:val="Odstavekseznama"/>
        <w:numPr>
          <w:ilvl w:val="0"/>
          <w:numId w:val="1"/>
        </w:numPr>
      </w:pPr>
      <w:r>
        <w:t>spodbujati bralno motivacijo šolarjev in njihov obisk splošnih knjižnic,</w:t>
      </w:r>
    </w:p>
    <w:p w:rsidR="00EF6EA5" w:rsidRDefault="00EF6EA5" w:rsidP="00EF6EA5">
      <w:pPr>
        <w:pStyle w:val="Odstavekseznama"/>
        <w:numPr>
          <w:ilvl w:val="0"/>
          <w:numId w:val="1"/>
        </w:numPr>
      </w:pPr>
      <w:r>
        <w:t>motivirati založnike za večje vključevanje sodobnih slovenskih piscev v založniške programe za mladino ter povečevanje deleža izdanega izvirnega slovenskega mladinskega leposlovja.</w:t>
      </w:r>
    </w:p>
    <w:p w:rsidR="00EF6EA5" w:rsidRDefault="00EF6EA5" w:rsidP="00EF6EA5">
      <w:r>
        <w:t xml:space="preserve"> Projekt »Rastem s knjigo« pripravlja JAK (Javna agencija za knjigo) v sodelovanju z Ministrstvom za kulturo, Ministrstvom za izobraževanje, znanost in šport, Pionirsko – centrom za mladinsko književnost in knjižničarstvo pri Mestni knjižnici Ljubljana (MKL), Zavodom RS za šolstvo, Združenjem splošnih knjižnic, Sekcijo šolskih knjižnic pri ZBDS in Društvom slovenskih pisateljev.</w:t>
      </w:r>
    </w:p>
    <w:p w:rsidR="00EF6EA5" w:rsidRDefault="00EF6EA5" w:rsidP="00EF6EA5">
      <w:r>
        <w:t xml:space="preserve">Uradni začetek projekta je vsako leto 8. septembra ob mednarodnem dnevu pismenosti. </w:t>
      </w:r>
    </w:p>
    <w:p w:rsidR="00DC6D86" w:rsidRPr="006732C1" w:rsidRDefault="000808AC" w:rsidP="00EF6EA5">
      <w:pPr>
        <w:rPr>
          <w:b/>
          <w:noProof/>
          <w:sz w:val="28"/>
          <w:szCs w:val="28"/>
          <w:lang w:eastAsia="sl-SI"/>
        </w:rPr>
      </w:pPr>
      <w:r w:rsidRPr="00DC6D86">
        <w:rPr>
          <w:b/>
        </w:rPr>
        <w:t>Tudi naša šole se že od vsega začetka v</w:t>
      </w:r>
      <w:r w:rsidR="00FD30C4">
        <w:rPr>
          <w:b/>
        </w:rPr>
        <w:t>ključuje v projekt. Letošnjih 3</w:t>
      </w:r>
      <w:r w:rsidR="00B81F0D">
        <w:rPr>
          <w:b/>
        </w:rPr>
        <w:t>7</w:t>
      </w:r>
      <w:r w:rsidRPr="00DC6D86">
        <w:rPr>
          <w:b/>
        </w:rPr>
        <w:t xml:space="preserve">  sedmošolcev je  po </w:t>
      </w:r>
      <w:r w:rsidR="00FD30C4">
        <w:rPr>
          <w:b/>
        </w:rPr>
        <w:t xml:space="preserve">pogovoru, </w:t>
      </w:r>
      <w:r w:rsidRPr="00DC6D86">
        <w:rPr>
          <w:b/>
        </w:rPr>
        <w:t xml:space="preserve">ogledu  predstavitvenega filma o </w:t>
      </w:r>
      <w:r w:rsidR="006732C1">
        <w:rPr>
          <w:b/>
        </w:rPr>
        <w:t xml:space="preserve">podarjeni knjigi ter o </w:t>
      </w:r>
      <w:r w:rsidRPr="00DC6D86">
        <w:rPr>
          <w:b/>
        </w:rPr>
        <w:t xml:space="preserve">Knjižnici Mirana Jarca Novo mesto </w:t>
      </w:r>
      <w:r w:rsidR="00387C02">
        <w:rPr>
          <w:b/>
        </w:rPr>
        <w:t xml:space="preserve">v prostorih  Krajevne knjižnice Škocjan </w:t>
      </w:r>
      <w:r w:rsidR="00DC6D86">
        <w:rPr>
          <w:b/>
        </w:rPr>
        <w:t xml:space="preserve"> </w:t>
      </w:r>
      <w:r w:rsidR="00387C02">
        <w:rPr>
          <w:b/>
        </w:rPr>
        <w:t xml:space="preserve">prejelo </w:t>
      </w:r>
      <w:r w:rsidR="00DC6D86">
        <w:rPr>
          <w:b/>
        </w:rPr>
        <w:t xml:space="preserve">knjigo </w:t>
      </w:r>
      <w:r w:rsidR="00B81F0D">
        <w:rPr>
          <w:b/>
        </w:rPr>
        <w:t xml:space="preserve">Irene </w:t>
      </w:r>
      <w:proofErr w:type="spellStart"/>
      <w:r w:rsidR="00B81F0D">
        <w:rPr>
          <w:b/>
        </w:rPr>
        <w:t>Androjna</w:t>
      </w:r>
      <w:proofErr w:type="spellEnd"/>
      <w:r w:rsidR="00387C02">
        <w:rPr>
          <w:b/>
        </w:rPr>
        <w:t xml:space="preserve">  </w:t>
      </w:r>
      <w:r w:rsidR="00B81F0D">
        <w:rPr>
          <w:b/>
        </w:rPr>
        <w:t xml:space="preserve">Modri otok. </w:t>
      </w:r>
    </w:p>
    <w:p w:rsidR="00654A03" w:rsidRDefault="007B2463" w:rsidP="007B2463">
      <w:pPr>
        <w:rPr>
          <w:noProof/>
          <w:lang w:eastAsia="sl-SI"/>
        </w:rPr>
      </w:pPr>
      <w:r w:rsidRPr="007B2463">
        <w:rPr>
          <w:b/>
          <w:noProof/>
          <w:lang w:eastAsia="sl-SI"/>
        </w:rPr>
        <w:t>S knjigo pa raste</w:t>
      </w:r>
      <w:r w:rsidR="00F0074C" w:rsidRPr="007B2463">
        <w:rPr>
          <w:b/>
          <w:noProof/>
          <w:lang w:eastAsia="sl-SI"/>
        </w:rPr>
        <w:t xml:space="preserve"> </w:t>
      </w:r>
      <w:r w:rsidRPr="007B2463">
        <w:rPr>
          <w:b/>
          <w:noProof/>
          <w:lang w:eastAsia="sl-SI"/>
        </w:rPr>
        <w:t xml:space="preserve">tudi naših 35 prvošolcev, ki so v tednu otroka </w:t>
      </w:r>
      <w:r>
        <w:rPr>
          <w:b/>
          <w:noProof/>
          <w:lang w:eastAsia="sl-SI"/>
        </w:rPr>
        <w:t xml:space="preserve">lani oktobra </w:t>
      </w:r>
      <w:r w:rsidRPr="007B2463">
        <w:rPr>
          <w:b/>
          <w:noProof/>
          <w:lang w:eastAsia="sl-SI"/>
        </w:rPr>
        <w:t xml:space="preserve">prejeli v dar </w:t>
      </w:r>
      <w:r>
        <w:rPr>
          <w:b/>
          <w:noProof/>
          <w:lang w:eastAsia="sl-SI"/>
        </w:rPr>
        <w:t>vsak svojo</w:t>
      </w:r>
      <w:r w:rsidRPr="007B2463">
        <w:rPr>
          <w:b/>
          <w:noProof/>
          <w:lang w:eastAsia="sl-SI"/>
        </w:rPr>
        <w:t xml:space="preserve"> </w:t>
      </w:r>
      <w:r w:rsidRPr="007B2463">
        <w:rPr>
          <w:b/>
          <w:noProof/>
          <w:lang w:eastAsia="sl-SI"/>
        </w:rPr>
        <w:t>slikanico pisatelja Marka Kravosa z naslovom Hiša selivka.</w:t>
      </w:r>
      <w:r>
        <w:rPr>
          <w:b/>
          <w:noProof/>
          <w:lang w:eastAsia="sl-SI"/>
        </w:rPr>
        <w:t xml:space="preserve"> Knjižnega darila so se razveselili  prvošolci v Sloveniji in tudi v zamejstvu. </w:t>
      </w:r>
      <w:r>
        <w:rPr>
          <w:noProof/>
          <w:lang w:eastAsia="sl-SI"/>
        </w:rPr>
        <w:t xml:space="preserve">Darilne izvode </w:t>
      </w:r>
      <w:r>
        <w:rPr>
          <w:noProof/>
          <w:lang w:eastAsia="sl-SI"/>
        </w:rPr>
        <w:t xml:space="preserve">so pripravili Javna agencija za knjigo (JAK), </w:t>
      </w:r>
      <w:r>
        <w:rPr>
          <w:noProof/>
          <w:lang w:eastAsia="sl-SI"/>
        </w:rPr>
        <w:t>Društvo Bralna značka Slovenije – ZPMS s partnerji in podporniki</w:t>
      </w:r>
      <w:r w:rsidR="00654A03">
        <w:rPr>
          <w:noProof/>
          <w:lang w:eastAsia="sl-SI"/>
        </w:rPr>
        <w:t xml:space="preserve">. </w:t>
      </w:r>
    </w:p>
    <w:p w:rsidR="007B2463" w:rsidRDefault="00654A03" w:rsidP="007B2463">
      <w:pPr>
        <w:rPr>
          <w:noProof/>
          <w:lang w:eastAsia="sl-SI"/>
        </w:rPr>
      </w:pPr>
      <w:r>
        <w:rPr>
          <w:noProof/>
          <w:lang w:eastAsia="sl-SI"/>
        </w:rPr>
        <w:t xml:space="preserve">S knjižnima dariloma se želi spodbuditi k branju prvošolce in njihove starše, prav tako </w:t>
      </w:r>
      <w:bookmarkStart w:id="0" w:name="_GoBack"/>
      <w:bookmarkEnd w:id="0"/>
      <w:r>
        <w:rPr>
          <w:noProof/>
          <w:lang w:eastAsia="sl-SI"/>
        </w:rPr>
        <w:t xml:space="preserve">tudi sedmošolce, pri katerih motivacija za branje ni več tako močna kot v 1. in 2. triletju; s podarjeno knjigo se jih želi  ponovno povabiti  v svet branja.  </w:t>
      </w:r>
    </w:p>
    <w:p w:rsidR="00CE0823" w:rsidRPr="00DC6D86" w:rsidRDefault="00CE0823" w:rsidP="00EF6EA5">
      <w:pPr>
        <w:rPr>
          <w:b/>
        </w:rPr>
      </w:pPr>
    </w:p>
    <w:p w:rsidR="006732C1" w:rsidRDefault="00EF6EA5" w:rsidP="00EF6EA5">
      <w:pPr>
        <w:rPr>
          <w:rStyle w:val="Hiperpovezava"/>
          <w:sz w:val="16"/>
          <w:szCs w:val="16"/>
        </w:rPr>
      </w:pPr>
      <w:r w:rsidRPr="006732C1">
        <w:rPr>
          <w:sz w:val="16"/>
          <w:szCs w:val="16"/>
        </w:rPr>
        <w:t xml:space="preserve">Vir: </w:t>
      </w:r>
      <w:hyperlink r:id="rId7" w:history="1">
        <w:r w:rsidRPr="006732C1">
          <w:rPr>
            <w:rStyle w:val="Hiperpovezava"/>
            <w:sz w:val="16"/>
            <w:szCs w:val="16"/>
          </w:rPr>
          <w:t>https://www.jakrs.si/bralna-kultura/rastem-s-knjigo</w:t>
        </w:r>
      </w:hyperlink>
      <w:r w:rsidR="006732C1">
        <w:rPr>
          <w:rStyle w:val="Hiperpovezava"/>
          <w:sz w:val="16"/>
          <w:szCs w:val="16"/>
        </w:rPr>
        <w:t xml:space="preserve">    </w:t>
      </w:r>
    </w:p>
    <w:p w:rsidR="00DC6D86" w:rsidRDefault="00DC6D86" w:rsidP="00EF6EA5">
      <w:r>
        <w:t xml:space="preserve">Marinka </w:t>
      </w:r>
      <w:proofErr w:type="spellStart"/>
      <w:r>
        <w:t>Cerinšek</w:t>
      </w:r>
      <w:proofErr w:type="spellEnd"/>
      <w:r>
        <w:t>, šolska knjižničarka</w:t>
      </w:r>
    </w:p>
    <w:sectPr w:rsidR="00DC6D86" w:rsidSect="001A7FA6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0222"/>
    <w:multiLevelType w:val="hybridMultilevel"/>
    <w:tmpl w:val="E70A03C4"/>
    <w:lvl w:ilvl="0" w:tplc="0424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1"/>
    <w:rsid w:val="000808AC"/>
    <w:rsid w:val="000868C1"/>
    <w:rsid w:val="001A7FA6"/>
    <w:rsid w:val="00387C02"/>
    <w:rsid w:val="005220EA"/>
    <w:rsid w:val="00654A03"/>
    <w:rsid w:val="0066393B"/>
    <w:rsid w:val="006732C1"/>
    <w:rsid w:val="007B2463"/>
    <w:rsid w:val="007F0014"/>
    <w:rsid w:val="008F568B"/>
    <w:rsid w:val="00A7603A"/>
    <w:rsid w:val="00B81F0D"/>
    <w:rsid w:val="00CE0823"/>
    <w:rsid w:val="00DA7A1A"/>
    <w:rsid w:val="00DB76FA"/>
    <w:rsid w:val="00DC6D86"/>
    <w:rsid w:val="00DF734A"/>
    <w:rsid w:val="00EF3B5E"/>
    <w:rsid w:val="00EF6EA5"/>
    <w:rsid w:val="00F0074C"/>
    <w:rsid w:val="00F54DA1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11C9A-7CA8-4383-8558-FF8FDDF2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F6EA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akrs.si/bralna-kultura/rastem-s-knji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921766-8341-4E6A-902F-273E606A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6</cp:revision>
  <dcterms:created xsi:type="dcterms:W3CDTF">2023-12-19T10:29:00Z</dcterms:created>
  <dcterms:modified xsi:type="dcterms:W3CDTF">2024-03-11T08:30:00Z</dcterms:modified>
</cp:coreProperties>
</file>